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84F0F3" w14:textId="77777777" w:rsidR="00CA146F" w:rsidRPr="00F31C35" w:rsidRDefault="00CA146F" w:rsidP="00CA146F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31C35">
        <w:rPr>
          <w:rFonts w:ascii="Times New Roman" w:hAnsi="Times New Roman" w:cs="Times New Roman"/>
          <w:sz w:val="24"/>
          <w:szCs w:val="24"/>
          <w:lang w:val="ru-RU"/>
        </w:rPr>
        <w:t>Выписка из положения о кинозале</w:t>
      </w:r>
    </w:p>
    <w:p w14:paraId="421C88DF" w14:textId="77777777" w:rsidR="00CA146F" w:rsidRPr="00F31C35" w:rsidRDefault="00CA146F" w:rsidP="00CA146F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31C35">
        <w:rPr>
          <w:rFonts w:ascii="Times New Roman" w:hAnsi="Times New Roman" w:cs="Times New Roman"/>
          <w:sz w:val="24"/>
          <w:szCs w:val="24"/>
          <w:lang w:val="ru-RU"/>
        </w:rPr>
        <w:t>«</w:t>
      </w:r>
      <w:proofErr w:type="spellStart"/>
      <w:r w:rsidRPr="00F31C35">
        <w:rPr>
          <w:rFonts w:ascii="Times New Roman" w:hAnsi="Times New Roman" w:cs="Times New Roman"/>
          <w:sz w:val="24"/>
          <w:szCs w:val="24"/>
          <w:lang w:val="ru-RU"/>
        </w:rPr>
        <w:t>Волчанский</w:t>
      </w:r>
      <w:proofErr w:type="spellEnd"/>
      <w:r w:rsidRPr="00F31C35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</w:p>
    <w:p w14:paraId="5BBBB0BF" w14:textId="77777777" w:rsidR="00CA146F" w:rsidRPr="00F31C35" w:rsidRDefault="00CA146F" w:rsidP="00CA146F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31C35">
        <w:rPr>
          <w:rFonts w:ascii="Times New Roman" w:hAnsi="Times New Roman" w:cs="Times New Roman"/>
          <w:sz w:val="24"/>
          <w:szCs w:val="24"/>
          <w:lang w:val="ru-RU"/>
        </w:rPr>
        <w:t xml:space="preserve">Утверждено приказом </w:t>
      </w:r>
    </w:p>
    <w:p w14:paraId="4A787224" w14:textId="77777777" w:rsidR="00CA146F" w:rsidRPr="00F31C35" w:rsidRDefault="00CA146F" w:rsidP="00CA146F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31C35">
        <w:rPr>
          <w:rFonts w:ascii="Times New Roman" w:hAnsi="Times New Roman" w:cs="Times New Roman"/>
          <w:sz w:val="24"/>
          <w:szCs w:val="24"/>
          <w:lang w:val="ru-RU"/>
        </w:rPr>
        <w:t>МАУК «КДЦ» ВГО</w:t>
      </w:r>
    </w:p>
    <w:p w14:paraId="09BFB85B" w14:textId="77777777" w:rsidR="00CA146F" w:rsidRDefault="00CA146F" w:rsidP="00CA146F">
      <w:pPr>
        <w:spacing w:before="190" w:after="0" w:line="321" w:lineRule="exact"/>
        <w:ind w:left="6180"/>
        <w:rPr>
          <w:rFonts w:ascii="Times New Roman"/>
          <w:color w:val="000000" w:themeColor="text1"/>
          <w:sz w:val="28"/>
          <w:lang w:val="ru-RU"/>
        </w:rPr>
      </w:pPr>
      <w:r w:rsidRPr="00527132">
        <w:rPr>
          <w:rFonts w:ascii="Times New Roman" w:hAnsi="Times New Roman" w:cs="Times New Roman"/>
          <w:color w:val="000000" w:themeColor="text1"/>
          <w:spacing w:val="1"/>
          <w:sz w:val="28"/>
          <w:lang w:val="ru-RU"/>
        </w:rPr>
        <w:t>от</w:t>
      </w:r>
      <w:r>
        <w:rPr>
          <w:rFonts w:ascii="Times New Roman"/>
          <w:color w:val="000000" w:themeColor="text1"/>
          <w:sz w:val="28"/>
          <w:lang w:val="ru-RU"/>
        </w:rPr>
        <w:t xml:space="preserve"> 27.</w:t>
      </w:r>
      <w:r w:rsidRPr="00527132">
        <w:rPr>
          <w:rFonts w:ascii="Times New Roman"/>
          <w:color w:val="000000" w:themeColor="text1"/>
          <w:sz w:val="28"/>
          <w:lang w:val="ru-RU"/>
        </w:rPr>
        <w:t xml:space="preserve">05.2025 </w:t>
      </w:r>
      <w:r w:rsidRPr="00527132">
        <w:rPr>
          <w:rFonts w:ascii="Times New Roman" w:hAnsi="Times New Roman" w:cs="Times New Roman"/>
          <w:color w:val="000000" w:themeColor="text1"/>
          <w:sz w:val="28"/>
          <w:lang w:val="ru-RU"/>
        </w:rPr>
        <w:t>года</w:t>
      </w:r>
      <w:r w:rsidRPr="00527132">
        <w:rPr>
          <w:rFonts w:ascii="Times New Roman"/>
          <w:color w:val="000000" w:themeColor="text1"/>
          <w:spacing w:val="-2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 w:themeColor="text1"/>
          <w:sz w:val="28"/>
          <w:lang w:val="ru-RU"/>
        </w:rPr>
        <w:t>№</w:t>
      </w:r>
      <w:r w:rsidRPr="00527132">
        <w:rPr>
          <w:rFonts w:ascii="Times New Roman"/>
          <w:color w:val="000000" w:themeColor="text1"/>
          <w:spacing w:val="1"/>
          <w:sz w:val="28"/>
          <w:lang w:val="ru-RU"/>
        </w:rPr>
        <w:t xml:space="preserve"> </w:t>
      </w:r>
      <w:r>
        <w:rPr>
          <w:rFonts w:ascii="Times New Roman"/>
          <w:color w:val="000000" w:themeColor="text1"/>
          <w:sz w:val="28"/>
          <w:lang w:val="ru-RU"/>
        </w:rPr>
        <w:t>19-</w:t>
      </w:r>
      <w:r>
        <w:rPr>
          <w:rFonts w:ascii="Times New Roman"/>
          <w:color w:val="000000" w:themeColor="text1"/>
          <w:sz w:val="28"/>
          <w:lang w:val="ru-RU"/>
        </w:rPr>
        <w:t>д</w:t>
      </w:r>
    </w:p>
    <w:p w14:paraId="1E4CBC89" w14:textId="77777777" w:rsidR="00CA146F" w:rsidRDefault="00CA146F" w:rsidP="00F56560">
      <w:pPr>
        <w:spacing w:before="0" w:after="0" w:line="240" w:lineRule="auto"/>
        <w:ind w:left="2261"/>
        <w:rPr>
          <w:rFonts w:ascii="Times New Roman" w:hAnsi="Times New Roman" w:cs="Times New Roman"/>
          <w:b/>
          <w:color w:val="000000"/>
          <w:sz w:val="28"/>
          <w:lang w:val="ru-RU"/>
        </w:rPr>
      </w:pPr>
      <w:bookmarkStart w:id="0" w:name="_GoBack"/>
      <w:bookmarkEnd w:id="0"/>
    </w:p>
    <w:p w14:paraId="2FFB00D9" w14:textId="378FAF81" w:rsidR="00F56560" w:rsidRDefault="00F43C09" w:rsidP="00F56560">
      <w:pPr>
        <w:spacing w:before="0" w:after="0" w:line="240" w:lineRule="auto"/>
        <w:ind w:left="2261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BE57D2">
        <w:rPr>
          <w:rFonts w:ascii="Times New Roman" w:hAnsi="Times New Roman" w:cs="Times New Roman"/>
          <w:b/>
          <w:color w:val="000000"/>
          <w:sz w:val="28"/>
          <w:lang w:val="ru-RU"/>
        </w:rPr>
        <w:t>ПРАВИЛА</w:t>
      </w:r>
      <w:r w:rsidRPr="00BE57D2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b/>
          <w:color w:val="000000"/>
          <w:sz w:val="28"/>
          <w:lang w:val="ru-RU"/>
        </w:rPr>
        <w:t>ПОСЕЩЕНИЯ</w:t>
      </w:r>
      <w:r w:rsidRPr="00BE57D2">
        <w:rPr>
          <w:rFonts w:ascii="Times New Roman"/>
          <w:b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b/>
          <w:color w:val="000000"/>
          <w:sz w:val="28"/>
          <w:lang w:val="ru-RU"/>
        </w:rPr>
        <w:t>КИНОЗАЛА</w:t>
      </w:r>
    </w:p>
    <w:p w14:paraId="517C8A27" w14:textId="77777777" w:rsidR="00F56560" w:rsidRPr="00F56560" w:rsidRDefault="00F56560" w:rsidP="00F56560">
      <w:pPr>
        <w:spacing w:before="0" w:after="0" w:line="240" w:lineRule="auto"/>
        <w:ind w:left="2261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6D95DCBC" w14:textId="77777777" w:rsidR="00C4364C" w:rsidRPr="00BE57D2" w:rsidRDefault="00C4364C" w:rsidP="00F56560">
      <w:pPr>
        <w:spacing w:before="0" w:after="0" w:line="240" w:lineRule="auto"/>
        <w:rPr>
          <w:rFonts w:ascii="Arial"/>
          <w:color w:val="FF0000"/>
          <w:sz w:val="2"/>
          <w:lang w:val="ru-RU"/>
        </w:rPr>
      </w:pPr>
    </w:p>
    <w:p w14:paraId="29420698" w14:textId="4D7AB602" w:rsidR="00C4364C" w:rsidRPr="00BE57D2" w:rsidRDefault="00E27F2D" w:rsidP="00F56560">
      <w:pPr>
        <w:spacing w:before="0" w:after="0" w:line="240" w:lineRule="auto"/>
        <w:rPr>
          <w:rFonts w:ascii="Arial"/>
          <w:color w:val="FF0000"/>
          <w:sz w:val="2"/>
          <w:lang w:val="ru-RU"/>
        </w:rPr>
      </w:pPr>
      <w:r>
        <w:rPr>
          <w:rFonts w:ascii="Arial"/>
          <w:color w:val="FF0000"/>
          <w:sz w:val="2"/>
          <w:lang w:val="ru-RU"/>
        </w:rPr>
        <w:cr/>
      </w:r>
    </w:p>
    <w:p w14:paraId="6503B714" w14:textId="5F3870D2" w:rsidR="00C4364C" w:rsidRPr="00BE57D2" w:rsidRDefault="00F43C09" w:rsidP="00F56560">
      <w:pPr>
        <w:spacing w:before="0" w:after="0" w:line="240" w:lineRule="auto"/>
        <w:rPr>
          <w:rFonts w:ascii="Times New Roman"/>
          <w:color w:val="000000"/>
          <w:sz w:val="28"/>
          <w:lang w:val="ru-RU"/>
        </w:rPr>
      </w:pPr>
      <w:bookmarkStart w:id="1" w:name="br6"/>
      <w:bookmarkEnd w:id="1"/>
      <w:r w:rsidRPr="00BE57D2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pacing w:val="2"/>
          <w:sz w:val="28"/>
          <w:lang w:val="ru-RU"/>
        </w:rPr>
        <w:t>7</w:t>
      </w:r>
      <w:r w:rsidRPr="00BE57D2">
        <w:rPr>
          <w:rFonts w:ascii="Times New Roman"/>
          <w:color w:val="000000"/>
          <w:sz w:val="28"/>
          <w:lang w:val="ru-RU"/>
        </w:rPr>
        <w:t xml:space="preserve">.1.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Вход</w:t>
      </w:r>
      <w:r w:rsidRPr="00BE57D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Кинозал</w:t>
      </w:r>
      <w:r w:rsidRPr="00BE57D2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BE57D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BE57D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наличии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билета.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="00E27F2D">
        <w:rPr>
          <w:rFonts w:ascii="Times New Roman" w:hAnsi="Times New Roman" w:cs="Times New Roman"/>
          <w:color w:val="000000"/>
          <w:sz w:val="28"/>
          <w:lang w:val="ru-RU"/>
        </w:rPr>
        <w:t xml:space="preserve">Билет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без</w:t>
      </w:r>
      <w:r w:rsidRPr="00BE57D2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контрольной</w:t>
      </w:r>
      <w:r w:rsidRPr="00BE57D2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линии</w:t>
      </w:r>
      <w:r w:rsidRPr="00BE57D2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BE57D2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принимается</w:t>
      </w:r>
      <w:r w:rsidRPr="00BE57D2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E57D2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BE57D2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дает</w:t>
      </w:r>
      <w:r w:rsidRPr="00BE57D2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право</w:t>
      </w:r>
      <w:r w:rsidRPr="00BE57D2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="00E27F2D">
        <w:rPr>
          <w:rFonts w:ascii="Times New Roman" w:hAnsi="Times New Roman" w:cs="Times New Roman"/>
          <w:color w:val="000000"/>
          <w:sz w:val="28"/>
          <w:lang w:val="ru-RU"/>
        </w:rPr>
        <w:t xml:space="preserve">посещения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киносеанса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мероприятия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проводимого</w:t>
      </w:r>
      <w:r w:rsidRPr="00BE57D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Кинозале.</w:t>
      </w:r>
    </w:p>
    <w:p w14:paraId="5A936D81" w14:textId="52E285F0" w:rsidR="00C4364C" w:rsidRPr="00BE57D2" w:rsidRDefault="00F43C09" w:rsidP="00EA3BC2">
      <w:pPr>
        <w:spacing w:before="0" w:after="0" w:line="322" w:lineRule="exact"/>
        <w:rPr>
          <w:rFonts w:ascii="Times New Roman"/>
          <w:color w:val="000000"/>
          <w:sz w:val="28"/>
          <w:lang w:val="ru-RU"/>
        </w:rPr>
      </w:pPr>
      <w:r w:rsidRPr="00BE57D2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pacing w:val="2"/>
          <w:sz w:val="28"/>
          <w:lang w:val="ru-RU"/>
        </w:rPr>
        <w:t>7</w:t>
      </w:r>
      <w:r w:rsidRPr="00BE57D2">
        <w:rPr>
          <w:rFonts w:ascii="Times New Roman"/>
          <w:color w:val="000000"/>
          <w:sz w:val="28"/>
          <w:lang w:val="ru-RU"/>
        </w:rPr>
        <w:t xml:space="preserve">.2.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Один</w:t>
      </w:r>
      <w:r w:rsidRPr="00BE57D2">
        <w:rPr>
          <w:rFonts w:ascii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билет</w:t>
      </w:r>
      <w:r w:rsidRPr="00BE57D2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дает</w:t>
      </w:r>
      <w:r w:rsidRPr="00BE57D2">
        <w:rPr>
          <w:rFonts w:ascii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право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BE57D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посещение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Кинозала</w:t>
      </w:r>
      <w:r w:rsidRPr="00BE57D2">
        <w:rPr>
          <w:rFonts w:ascii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одному</w:t>
      </w:r>
      <w:r w:rsidRPr="00BE57D2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человеку.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BE57D2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pacing w:val="2"/>
          <w:sz w:val="28"/>
          <w:lang w:val="ru-RU"/>
        </w:rPr>
        <w:t>7</w:t>
      </w:r>
      <w:r w:rsidRPr="00BE57D2">
        <w:rPr>
          <w:rFonts w:ascii="Times New Roman"/>
          <w:color w:val="000000"/>
          <w:sz w:val="28"/>
          <w:lang w:val="ru-RU"/>
        </w:rPr>
        <w:t>.3.</w:t>
      </w:r>
      <w:r w:rsidRPr="00BE57D2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Вход</w:t>
      </w:r>
      <w:r w:rsidRPr="00BE57D2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Кинозал</w:t>
      </w:r>
      <w:r w:rsidRPr="00BE57D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BE57D2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купленным</w:t>
      </w:r>
      <w:r w:rsidRPr="00BE57D2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билетам</w:t>
      </w:r>
      <w:r w:rsidRPr="00BE57D2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доступен</w:t>
      </w:r>
      <w:r w:rsidRPr="00BE57D2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BE57D2">
        <w:rPr>
          <w:rFonts w:ascii="Times New Roman"/>
          <w:color w:val="000000"/>
          <w:spacing w:val="6"/>
          <w:sz w:val="28"/>
          <w:lang w:val="ru-RU"/>
        </w:rPr>
        <w:t xml:space="preserve"> 5</w:t>
      </w:r>
      <w:r w:rsidRPr="00BE57D2">
        <w:rPr>
          <w:rFonts w:ascii="Times New Roman"/>
          <w:color w:val="000000"/>
          <w:sz w:val="28"/>
          <w:lang w:val="ru-RU"/>
        </w:rPr>
        <w:t>-</w:t>
      </w:r>
      <w:r w:rsidRPr="00BE57D2">
        <w:rPr>
          <w:rFonts w:ascii="Times New Roman"/>
          <w:color w:val="000000"/>
          <w:spacing w:val="-1"/>
          <w:sz w:val="28"/>
          <w:lang w:val="ru-RU"/>
        </w:rPr>
        <w:t>10</w:t>
      </w:r>
      <w:r w:rsidRPr="00BE57D2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минут</w:t>
      </w:r>
      <w:r w:rsidRPr="00BE57D2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="00E27F2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до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начала</w:t>
      </w:r>
      <w:r w:rsidRPr="00BE57D2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демонстрации</w:t>
      </w:r>
      <w:r w:rsidRPr="00BE57D2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фильма,</w:t>
      </w:r>
      <w:r w:rsidRPr="00BE57D2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BE57D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тот</w:t>
      </w:r>
      <w:r w:rsidRPr="00BE57D2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сеанс</w:t>
      </w:r>
      <w:r w:rsidRPr="00BE57D2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BE57D2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мероприятие,</w:t>
      </w:r>
      <w:r w:rsidRPr="00BE57D2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BE57D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="00E27F2D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которые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куплен</w:t>
      </w:r>
      <w:r w:rsidRPr="00BE57D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билет.</w:t>
      </w:r>
    </w:p>
    <w:p w14:paraId="64DCD5A3" w14:textId="69BE5D4B" w:rsidR="00C4364C" w:rsidRPr="00BE57D2" w:rsidRDefault="00F43C09" w:rsidP="00EA3BC2">
      <w:pPr>
        <w:spacing w:before="0" w:after="0" w:line="322" w:lineRule="exact"/>
        <w:rPr>
          <w:rFonts w:ascii="Times New Roman"/>
          <w:color w:val="000000"/>
          <w:sz w:val="28"/>
          <w:lang w:val="ru-RU"/>
        </w:rPr>
      </w:pPr>
      <w:r w:rsidRPr="00BE57D2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pacing w:val="2"/>
          <w:sz w:val="28"/>
          <w:lang w:val="ru-RU"/>
        </w:rPr>
        <w:t>7</w:t>
      </w:r>
      <w:r w:rsidRPr="00BE57D2">
        <w:rPr>
          <w:rFonts w:ascii="Times New Roman"/>
          <w:color w:val="000000"/>
          <w:sz w:val="28"/>
          <w:lang w:val="ru-RU"/>
        </w:rPr>
        <w:t>.4.</w:t>
      </w:r>
      <w:r w:rsidRPr="00BE57D2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Билет</w:t>
      </w:r>
      <w:r w:rsidRPr="00BE57D2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BE57D2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киносеанс</w:t>
      </w:r>
      <w:r w:rsidRPr="00BE57D2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BE57D2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сохраняться</w:t>
      </w:r>
      <w:r w:rsidRPr="00BE57D2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зрителем</w:t>
      </w:r>
      <w:r w:rsidRPr="00BE57D2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BE57D2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="00E27F2D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конца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киносеанса.</w:t>
      </w:r>
      <w:r w:rsidRPr="00BE57D2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BE57D2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выхода</w:t>
      </w:r>
      <w:r w:rsidRPr="00BE57D2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зрителя</w:t>
      </w:r>
      <w:r w:rsidRPr="00BE57D2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BE57D2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2"/>
          <w:sz w:val="28"/>
          <w:lang w:val="ru-RU"/>
        </w:rPr>
        <w:t>зала</w:t>
      </w:r>
      <w:r w:rsidRPr="00BE57D2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</w:t>
      </w:r>
      <w:r w:rsidRPr="00BE57D2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время</w:t>
      </w:r>
      <w:r w:rsidRPr="00BE57D2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мероприятия</w:t>
      </w:r>
      <w:r w:rsidRPr="00BE57D2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="00E27F2D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или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киносеанса,</w:t>
      </w:r>
      <w:r w:rsidRPr="00BE57D2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сотрудник</w:t>
      </w:r>
      <w:r w:rsidRPr="00BE57D2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Кинозала</w:t>
      </w:r>
      <w:r w:rsidRPr="00BE57D2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вправе</w:t>
      </w:r>
      <w:r w:rsidRPr="00BE57D2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потребовать</w:t>
      </w:r>
      <w:r w:rsidRPr="00BE57D2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билет</w:t>
      </w:r>
      <w:r w:rsidRPr="00BE57D2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BE57D2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="00E27F2D">
        <w:rPr>
          <w:rFonts w:ascii="Times New Roman" w:hAnsi="Times New Roman" w:cs="Times New Roman"/>
          <w:color w:val="000000"/>
          <w:sz w:val="28"/>
          <w:lang w:val="ru-RU"/>
        </w:rPr>
        <w:t xml:space="preserve">возврате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зрителя</w:t>
      </w:r>
      <w:r w:rsidRPr="00BE57D2">
        <w:rPr>
          <w:rFonts w:ascii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зал.</w:t>
      </w:r>
    </w:p>
    <w:p w14:paraId="06FCBE03" w14:textId="6001718B" w:rsidR="00C4364C" w:rsidRPr="00BE57D2" w:rsidRDefault="00F43C09" w:rsidP="00E27F2D">
      <w:pPr>
        <w:tabs>
          <w:tab w:val="left" w:pos="9356"/>
        </w:tabs>
        <w:spacing w:before="0" w:after="0" w:line="322" w:lineRule="exact"/>
        <w:ind w:firstLine="708"/>
        <w:rPr>
          <w:rFonts w:ascii="Times New Roman"/>
          <w:color w:val="000000"/>
          <w:sz w:val="28"/>
          <w:lang w:val="ru-RU"/>
        </w:rPr>
      </w:pPr>
      <w:r w:rsidRPr="00BE57D2">
        <w:rPr>
          <w:rFonts w:ascii="Times New Roman"/>
          <w:color w:val="000000"/>
          <w:spacing w:val="2"/>
          <w:sz w:val="28"/>
          <w:lang w:val="ru-RU"/>
        </w:rPr>
        <w:t>7</w:t>
      </w:r>
      <w:r w:rsidRPr="00BE57D2">
        <w:rPr>
          <w:rFonts w:ascii="Times New Roman"/>
          <w:color w:val="000000"/>
          <w:sz w:val="28"/>
          <w:lang w:val="ru-RU"/>
        </w:rPr>
        <w:t>.5.</w:t>
      </w:r>
      <w:r w:rsidRPr="00BE57D2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Места</w:t>
      </w:r>
      <w:r w:rsidRPr="00BE57D2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зрительном</w:t>
      </w:r>
      <w:r w:rsidRPr="00BE57D2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зале</w:t>
      </w:r>
      <w:r w:rsidRPr="00BE57D2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занимаются</w:t>
      </w:r>
      <w:r w:rsidRPr="00BE57D2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BE57D2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BE57D2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="00E27F2D">
        <w:rPr>
          <w:rFonts w:ascii="Times New Roman" w:hAnsi="Times New Roman" w:cs="Times New Roman"/>
          <w:color w:val="000000"/>
          <w:sz w:val="28"/>
          <w:lang w:val="ru-RU"/>
        </w:rPr>
        <w:t xml:space="preserve">номером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ряда</w:t>
      </w:r>
      <w:r w:rsidRPr="00BE57D2">
        <w:rPr>
          <w:rFonts w:ascii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E57D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номером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места,</w:t>
      </w:r>
      <w:r w:rsidRPr="00BE57D2">
        <w:rPr>
          <w:rFonts w:ascii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указанного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билете.</w:t>
      </w:r>
    </w:p>
    <w:p w14:paraId="29122CDE" w14:textId="4C8CCBDB" w:rsidR="00C4364C" w:rsidRPr="00BE57D2" w:rsidRDefault="00F43C09" w:rsidP="00EA3BC2">
      <w:pPr>
        <w:spacing w:before="0" w:after="0" w:line="322" w:lineRule="exact"/>
        <w:rPr>
          <w:rFonts w:ascii="Times New Roman"/>
          <w:color w:val="000000"/>
          <w:sz w:val="28"/>
          <w:lang w:val="ru-RU"/>
        </w:rPr>
      </w:pPr>
      <w:r w:rsidRPr="00BE57D2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pacing w:val="2"/>
          <w:sz w:val="28"/>
          <w:lang w:val="ru-RU"/>
        </w:rPr>
        <w:t>7</w:t>
      </w:r>
      <w:r w:rsidRPr="00BE57D2">
        <w:rPr>
          <w:rFonts w:ascii="Times New Roman"/>
          <w:color w:val="000000"/>
          <w:sz w:val="28"/>
          <w:lang w:val="ru-RU"/>
        </w:rPr>
        <w:t>.6.</w:t>
      </w:r>
      <w:r w:rsidRPr="00BE57D2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Дети</w:t>
      </w:r>
      <w:r w:rsidRPr="00BE57D2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BE57D2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(старше</w:t>
      </w:r>
      <w:r w:rsidRPr="00BE57D2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pacing w:val="6"/>
          <w:sz w:val="28"/>
          <w:lang w:val="ru-RU"/>
        </w:rPr>
        <w:t>3</w:t>
      </w:r>
      <w:r w:rsidRPr="00BE57D2">
        <w:rPr>
          <w:rFonts w:ascii="Times New Roman"/>
          <w:color w:val="000000"/>
          <w:spacing w:val="-2"/>
          <w:sz w:val="28"/>
          <w:lang w:val="ru-RU"/>
        </w:rPr>
        <w:t>-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х</w:t>
      </w:r>
      <w:r w:rsidRPr="00BE57D2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лет)</w:t>
      </w:r>
      <w:r w:rsidRPr="00BE57D2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E57D2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младшего</w:t>
      </w:r>
      <w:r w:rsidRPr="00BE57D2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="00E27F2D">
        <w:rPr>
          <w:rFonts w:ascii="Times New Roman" w:hAnsi="Times New Roman" w:cs="Times New Roman"/>
          <w:color w:val="000000"/>
          <w:sz w:val="28"/>
          <w:lang w:val="ru-RU"/>
        </w:rPr>
        <w:t xml:space="preserve">школьного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возраста</w:t>
      </w:r>
      <w:r w:rsidRPr="00BE57D2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допускаются</w:t>
      </w:r>
      <w:r w:rsidRPr="00BE57D2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BE57D2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сеансы</w:t>
      </w:r>
      <w:r w:rsidRPr="00BE57D2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BE57D2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BE57D2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наличии</w:t>
      </w:r>
      <w:r w:rsidRPr="00BE57D2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отдельного</w:t>
      </w:r>
      <w:r w:rsidRPr="00BE57D2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="00E27F2D">
        <w:rPr>
          <w:rFonts w:ascii="Times New Roman" w:hAnsi="Times New Roman" w:cs="Times New Roman"/>
          <w:color w:val="000000"/>
          <w:sz w:val="28"/>
          <w:lang w:val="ru-RU"/>
        </w:rPr>
        <w:t xml:space="preserve">билета.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BE57D2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этом</w:t>
      </w:r>
      <w:r w:rsidRPr="00BE57D2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дети</w:t>
      </w:r>
      <w:r w:rsidRPr="00BE57D2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возрасте</w:t>
      </w:r>
      <w:r w:rsidRPr="00BE57D2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</w:t>
      </w:r>
      <w:r w:rsidRPr="00BE57D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pacing w:val="6"/>
          <w:sz w:val="28"/>
          <w:lang w:val="ru-RU"/>
        </w:rPr>
        <w:t>3</w:t>
      </w:r>
      <w:r w:rsidRPr="00BE57D2">
        <w:rPr>
          <w:rFonts w:ascii="Times New Roman"/>
          <w:color w:val="000000"/>
          <w:spacing w:val="-2"/>
          <w:sz w:val="28"/>
          <w:lang w:val="ru-RU"/>
        </w:rPr>
        <w:t>-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х</w:t>
      </w:r>
      <w:r w:rsidRPr="00BE57D2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лет</w:t>
      </w:r>
      <w:r w:rsidRPr="00BE57D2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могут</w:t>
      </w:r>
      <w:r w:rsidRPr="00BE57D2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BE57D2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допущены</w:t>
      </w:r>
      <w:r w:rsidRPr="00BE57D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BE57D2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сеанс</w:t>
      </w:r>
      <w:r w:rsidRPr="00BE57D2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="00E27F2D">
        <w:rPr>
          <w:rFonts w:ascii="Times New Roman" w:hAnsi="Times New Roman" w:cs="Times New Roman"/>
          <w:color w:val="000000"/>
          <w:sz w:val="28"/>
          <w:lang w:val="ru-RU"/>
        </w:rPr>
        <w:t xml:space="preserve">без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отдельного</w:t>
      </w:r>
      <w:r w:rsidRPr="00BE57D2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билета</w:t>
      </w:r>
      <w:r w:rsidRPr="00BE57D2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BE57D2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условии,</w:t>
      </w:r>
      <w:r w:rsidRPr="00BE57D2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BE57D2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ребенок</w:t>
      </w:r>
      <w:r w:rsidRPr="00BE57D2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находится</w:t>
      </w:r>
      <w:r w:rsidRPr="00BE57D2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="00E27F2D">
        <w:rPr>
          <w:rFonts w:ascii="Times New Roman" w:hAnsi="Times New Roman" w:cs="Times New Roman"/>
          <w:color w:val="000000"/>
          <w:sz w:val="28"/>
          <w:lang w:val="ru-RU"/>
        </w:rPr>
        <w:t xml:space="preserve">сопровождении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взрослого,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BE57D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будет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занимать</w:t>
      </w:r>
      <w:r w:rsidRPr="00BE57D2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отдельное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место</w:t>
      </w:r>
      <w:r w:rsidRPr="00BE57D2">
        <w:rPr>
          <w:rFonts w:ascii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зале.</w:t>
      </w:r>
    </w:p>
    <w:p w14:paraId="395007D5" w14:textId="77777777" w:rsidR="00C4364C" w:rsidRPr="00BE57D2" w:rsidRDefault="00F43C09" w:rsidP="00EA3BC2">
      <w:pPr>
        <w:spacing w:before="1" w:after="0" w:line="321" w:lineRule="exact"/>
        <w:ind w:left="708"/>
        <w:rPr>
          <w:rFonts w:ascii="Times New Roman"/>
          <w:color w:val="000000"/>
          <w:sz w:val="28"/>
          <w:lang w:val="ru-RU"/>
        </w:rPr>
      </w:pPr>
      <w:r w:rsidRPr="00BE57D2">
        <w:rPr>
          <w:rFonts w:ascii="Times New Roman"/>
          <w:color w:val="000000"/>
          <w:spacing w:val="1"/>
          <w:sz w:val="28"/>
          <w:lang w:val="ru-RU"/>
        </w:rPr>
        <w:t>7.7.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BE57D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посещении</w:t>
      </w:r>
      <w:r w:rsidRPr="00BE57D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Кинозала</w:t>
      </w:r>
      <w:r w:rsidRPr="00BE57D2">
        <w:rPr>
          <w:rFonts w:ascii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запрещается:</w:t>
      </w:r>
    </w:p>
    <w:p w14:paraId="4E493F49" w14:textId="3338AD1E" w:rsidR="00C4364C" w:rsidRPr="00BE57D2" w:rsidRDefault="00F43C09" w:rsidP="00E27F2D">
      <w:pPr>
        <w:spacing w:before="0" w:after="0" w:line="322" w:lineRule="exact"/>
        <w:ind w:firstLine="708"/>
        <w:rPr>
          <w:rFonts w:ascii="Times New Roman"/>
          <w:color w:val="000000"/>
          <w:sz w:val="28"/>
          <w:lang w:val="ru-RU"/>
        </w:rPr>
      </w:pPr>
      <w:r w:rsidRPr="00BE57D2">
        <w:rPr>
          <w:rFonts w:ascii="Times New Roman"/>
          <w:color w:val="000000"/>
          <w:sz w:val="28"/>
          <w:lang w:val="ru-RU"/>
        </w:rPr>
        <w:t>-</w:t>
      </w:r>
      <w:r w:rsidRPr="00BE57D2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входить</w:t>
      </w:r>
      <w:r w:rsidRPr="00BE57D2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зрительный</w:t>
      </w:r>
      <w:r w:rsidRPr="00BE57D2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зал</w:t>
      </w:r>
      <w:r w:rsidRPr="00BE57D2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(Кинозал)</w:t>
      </w:r>
      <w:r w:rsidRPr="00BE57D2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BE57D2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алкогольными</w:t>
      </w:r>
      <w:r w:rsidRPr="00BE57D2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="00E27F2D">
        <w:rPr>
          <w:rFonts w:ascii="Times New Roman" w:hAnsi="Times New Roman" w:cs="Times New Roman"/>
          <w:color w:val="000000"/>
          <w:sz w:val="28"/>
          <w:lang w:val="ru-RU"/>
        </w:rPr>
        <w:t xml:space="preserve">и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слабоалкогольными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напитками;</w:t>
      </w:r>
    </w:p>
    <w:p w14:paraId="6B0DA33E" w14:textId="199984E8" w:rsidR="00C4364C" w:rsidRPr="00BE57D2" w:rsidRDefault="00F43C09" w:rsidP="00EA3BC2">
      <w:pPr>
        <w:spacing w:before="0" w:after="0" w:line="322" w:lineRule="exact"/>
        <w:rPr>
          <w:rFonts w:ascii="Times New Roman"/>
          <w:color w:val="000000"/>
          <w:sz w:val="28"/>
          <w:lang w:val="ru-RU"/>
        </w:rPr>
      </w:pPr>
      <w:r w:rsidRPr="00BE57D2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z w:val="28"/>
          <w:lang w:val="ru-RU"/>
        </w:rPr>
        <w:t>-</w:t>
      </w:r>
      <w:r w:rsidRPr="00BE57D2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проносить</w:t>
      </w:r>
      <w:r w:rsidRPr="00BE57D2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BE57D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территорию</w:t>
      </w:r>
      <w:r w:rsidRPr="00BE57D2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Кинозала</w:t>
      </w:r>
      <w:r w:rsidRPr="00BE57D2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любые</w:t>
      </w:r>
      <w:r w:rsidRPr="00BE57D2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виды</w:t>
      </w:r>
      <w:r w:rsidRPr="00BE57D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="00E27F2D">
        <w:rPr>
          <w:rFonts w:ascii="Times New Roman" w:hAnsi="Times New Roman" w:cs="Times New Roman"/>
          <w:color w:val="000000"/>
          <w:sz w:val="28"/>
          <w:lang w:val="ru-RU"/>
        </w:rPr>
        <w:t xml:space="preserve">огнестрельного,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газового</w:t>
      </w:r>
      <w:r w:rsidRPr="00BE57D2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BE57D2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холодного</w:t>
      </w:r>
      <w:r w:rsidRPr="00BE57D2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оружия,</w:t>
      </w:r>
      <w:r w:rsidRPr="00BE57D2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независимо</w:t>
      </w:r>
      <w:r w:rsidRPr="00BE57D2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BE57D2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наличия</w:t>
      </w:r>
      <w:r w:rsidRPr="00BE57D2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="00E27F2D">
        <w:rPr>
          <w:rFonts w:ascii="Times New Roman" w:hAnsi="Times New Roman" w:cs="Times New Roman"/>
          <w:color w:val="000000"/>
          <w:sz w:val="28"/>
          <w:lang w:val="ru-RU"/>
        </w:rPr>
        <w:t xml:space="preserve">документов,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дающих</w:t>
      </w:r>
      <w:r w:rsidRPr="00BE57D2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право</w:t>
      </w:r>
      <w:r w:rsidRPr="00BE57D2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BE57D2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BE57D2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ношение,</w:t>
      </w:r>
      <w:r w:rsidRPr="00BE57D2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кроме</w:t>
      </w:r>
      <w:r w:rsidRPr="00BE57D2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сотрудников</w:t>
      </w:r>
      <w:r w:rsidRPr="00BE57D2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="00BA5867">
        <w:rPr>
          <w:rFonts w:ascii="Times New Roman" w:hAnsi="Times New Roman" w:cs="Times New Roman"/>
          <w:color w:val="000000"/>
          <w:sz w:val="28"/>
          <w:lang w:val="ru-RU"/>
        </w:rPr>
        <w:t xml:space="preserve">правоохранительных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органов,</w:t>
      </w:r>
      <w:r w:rsidRPr="00BE57D2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имеющих</w:t>
      </w:r>
      <w:r w:rsidRPr="00BE57D2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табельное</w:t>
      </w:r>
      <w:r w:rsidRPr="00BE57D2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оружие</w:t>
      </w:r>
      <w:r w:rsidRPr="00BE57D2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E57D2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посетивших</w:t>
      </w:r>
      <w:r w:rsidRPr="00BE57D2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кинозал</w:t>
      </w:r>
      <w:r w:rsidRPr="00BE57D2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BE57D2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="00BA5867">
        <w:rPr>
          <w:rFonts w:ascii="Times New Roman" w:hAnsi="Times New Roman" w:cs="Times New Roman"/>
          <w:color w:val="000000"/>
          <w:sz w:val="28"/>
          <w:lang w:val="ru-RU"/>
        </w:rPr>
        <w:t xml:space="preserve">служебной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необходимости.</w:t>
      </w:r>
      <w:r w:rsidRPr="00BE57D2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</w:t>
      </w:r>
      <w:r w:rsidRPr="00BE57D2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же</w:t>
      </w:r>
      <w:r w:rsidRPr="00BE57D2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запрещено</w:t>
      </w:r>
      <w:r w:rsidRPr="00BE57D2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проносить</w:t>
      </w:r>
      <w:r w:rsidRPr="00BE57D2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BE57D2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территорию</w:t>
      </w:r>
      <w:r w:rsidRPr="00BE57D2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="00BA5867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Кинозала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отравляющие,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горючие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взрывоопасные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вещества;</w:t>
      </w:r>
    </w:p>
    <w:p w14:paraId="053C658E" w14:textId="021F5552" w:rsidR="00C4364C" w:rsidRPr="00BE57D2" w:rsidRDefault="00F43C09" w:rsidP="00BA5867">
      <w:pPr>
        <w:spacing w:before="0" w:after="0" w:line="324" w:lineRule="exact"/>
        <w:ind w:firstLine="708"/>
        <w:rPr>
          <w:rFonts w:ascii="Times New Roman"/>
          <w:color w:val="000000"/>
          <w:sz w:val="28"/>
          <w:lang w:val="ru-RU"/>
        </w:rPr>
      </w:pPr>
      <w:r w:rsidRPr="00BE57D2">
        <w:rPr>
          <w:rFonts w:ascii="Times New Roman"/>
          <w:color w:val="000000"/>
          <w:sz w:val="28"/>
          <w:lang w:val="ru-RU"/>
        </w:rPr>
        <w:t>-</w:t>
      </w:r>
      <w:r w:rsidRPr="00BE57D2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посещать</w:t>
      </w:r>
      <w:r w:rsidRPr="00BE57D2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Кинозал</w:t>
      </w:r>
      <w:r w:rsidRPr="00BE57D2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BE57D2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детскими</w:t>
      </w:r>
      <w:r w:rsidRPr="00BE57D2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колясками</w:t>
      </w:r>
      <w:r w:rsidRPr="00BE57D2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E57D2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детьми</w:t>
      </w:r>
      <w:r w:rsidRPr="00BE57D2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BE57D2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="00BA5867">
        <w:rPr>
          <w:rFonts w:ascii="Times New Roman" w:hAnsi="Times New Roman" w:cs="Times New Roman"/>
          <w:color w:val="000000"/>
          <w:sz w:val="28"/>
          <w:lang w:val="ru-RU"/>
        </w:rPr>
        <w:t xml:space="preserve">велосипедах,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роликовых</w:t>
      </w:r>
      <w:r w:rsidRPr="00BE57D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коньках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прочим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спортивным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инвентарем;</w:t>
      </w:r>
    </w:p>
    <w:p w14:paraId="7910BEF1" w14:textId="77777777" w:rsidR="00C4364C" w:rsidRPr="00BE57D2" w:rsidRDefault="00F43C09" w:rsidP="00EA3BC2">
      <w:pPr>
        <w:spacing w:before="1" w:after="0" w:line="321" w:lineRule="exact"/>
        <w:ind w:left="708"/>
        <w:rPr>
          <w:rFonts w:ascii="Times New Roman"/>
          <w:color w:val="000000"/>
          <w:sz w:val="28"/>
          <w:lang w:val="ru-RU"/>
        </w:rPr>
      </w:pPr>
      <w:r w:rsidRPr="00BE57D2">
        <w:rPr>
          <w:rFonts w:ascii="Times New Roman"/>
          <w:color w:val="000000"/>
          <w:sz w:val="28"/>
          <w:lang w:val="ru-RU"/>
        </w:rPr>
        <w:t xml:space="preserve">-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посещать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Кинозал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животными;</w:t>
      </w:r>
    </w:p>
    <w:p w14:paraId="127A12E6" w14:textId="34357B6B" w:rsidR="00C4364C" w:rsidRPr="00BE57D2" w:rsidRDefault="00F43C09" w:rsidP="00C7102E">
      <w:pPr>
        <w:spacing w:before="0" w:after="0" w:line="322" w:lineRule="exact"/>
        <w:ind w:firstLine="708"/>
        <w:rPr>
          <w:rFonts w:ascii="Times New Roman"/>
          <w:color w:val="000000"/>
          <w:sz w:val="28"/>
          <w:lang w:val="ru-RU"/>
        </w:rPr>
      </w:pPr>
      <w:r w:rsidRPr="00BE57D2">
        <w:rPr>
          <w:rFonts w:ascii="Times New Roman"/>
          <w:color w:val="000000"/>
          <w:sz w:val="28"/>
          <w:lang w:val="ru-RU"/>
        </w:rPr>
        <w:t>-</w:t>
      </w:r>
      <w:r w:rsidRPr="00BE57D2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шуметь</w:t>
      </w:r>
      <w:r w:rsidRPr="00BE57D2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зале</w:t>
      </w:r>
      <w:r w:rsidRPr="00BE57D2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во</w:t>
      </w:r>
      <w:r w:rsidRPr="00BE57D2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BE57D2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сеанса,</w:t>
      </w:r>
      <w:r w:rsidRPr="00BE57D2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BE57D2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предметы,</w:t>
      </w:r>
      <w:r w:rsidRPr="00BE57D2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="00C7102E">
        <w:rPr>
          <w:rFonts w:ascii="Times New Roman" w:hAnsi="Times New Roman" w:cs="Times New Roman"/>
          <w:color w:val="000000"/>
          <w:sz w:val="28"/>
          <w:lang w:val="ru-RU"/>
        </w:rPr>
        <w:t xml:space="preserve">создающие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шумовой</w:t>
      </w:r>
      <w:r w:rsidRPr="00BE57D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эффект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E57D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мешающие</w:t>
      </w:r>
      <w:r w:rsidRPr="00BE57D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зрителям;</w:t>
      </w:r>
    </w:p>
    <w:p w14:paraId="7033B208" w14:textId="77777777" w:rsidR="00C4364C" w:rsidRPr="00BE57D2" w:rsidRDefault="00F43C09" w:rsidP="00C7102E">
      <w:pPr>
        <w:spacing w:before="0" w:after="0" w:line="322" w:lineRule="exact"/>
        <w:ind w:firstLine="708"/>
        <w:rPr>
          <w:rFonts w:ascii="Times New Roman"/>
          <w:color w:val="000000"/>
          <w:sz w:val="28"/>
          <w:lang w:val="ru-RU"/>
        </w:rPr>
      </w:pPr>
      <w:r w:rsidRPr="00BE57D2">
        <w:rPr>
          <w:rFonts w:ascii="Times New Roman"/>
          <w:color w:val="000000"/>
          <w:sz w:val="28"/>
          <w:lang w:val="ru-RU"/>
        </w:rPr>
        <w:t>-</w:t>
      </w:r>
      <w:r w:rsidRPr="00BE57D2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проносить</w:t>
      </w:r>
      <w:r w:rsidRPr="00BE57D2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легковоспламеняющиеся,</w:t>
      </w:r>
      <w:r w:rsidRPr="00BE57D2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взрывчатые,</w:t>
      </w:r>
      <w:r w:rsidRPr="00BE57D2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отравляющие, ядовитые,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пачкающие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E57D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зловонные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предметы</w:t>
      </w:r>
      <w:r w:rsidRPr="00BE57D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E57D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вещества.</w:t>
      </w:r>
    </w:p>
    <w:p w14:paraId="0A41CAC1" w14:textId="77777777" w:rsidR="00C4364C" w:rsidRPr="00BE57D2" w:rsidRDefault="00F43C09" w:rsidP="00C7102E">
      <w:pPr>
        <w:spacing w:before="0" w:after="0" w:line="324" w:lineRule="exact"/>
        <w:ind w:firstLine="708"/>
        <w:rPr>
          <w:rFonts w:ascii="Times New Roman"/>
          <w:color w:val="000000"/>
          <w:sz w:val="28"/>
          <w:lang w:val="ru-RU"/>
        </w:rPr>
      </w:pPr>
      <w:r w:rsidRPr="00BE57D2">
        <w:rPr>
          <w:rFonts w:ascii="Times New Roman"/>
          <w:color w:val="000000"/>
          <w:sz w:val="28"/>
          <w:lang w:val="ru-RU"/>
        </w:rPr>
        <w:lastRenderedPageBreak/>
        <w:t>-</w:t>
      </w:r>
      <w:r w:rsidRPr="00BE57D2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курить</w:t>
      </w:r>
      <w:r w:rsidRPr="00BE57D2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зрительных</w:t>
      </w:r>
      <w:r w:rsidRPr="00BE57D2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залах,</w:t>
      </w:r>
      <w:r w:rsidRPr="00BE57D2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фойе,</w:t>
      </w:r>
      <w:r w:rsidRPr="00BE57D2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кассовом</w:t>
      </w:r>
      <w:r w:rsidRPr="00BE57D2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вестибюле,</w:t>
      </w:r>
      <w:r w:rsidRPr="00BE57D2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туалетных комнатах</w:t>
      </w:r>
      <w:r w:rsidRPr="00BE57D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иных</w:t>
      </w:r>
      <w:r w:rsidRPr="00BE57D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предназначенных</w:t>
      </w:r>
      <w:r w:rsidRPr="00BE57D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курения</w:t>
      </w:r>
      <w:r w:rsidRPr="00BE57D2">
        <w:rPr>
          <w:rFonts w:ascii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зонах.</w:t>
      </w:r>
    </w:p>
    <w:p w14:paraId="190C0CAE" w14:textId="48ABC3A7" w:rsidR="00C4364C" w:rsidRPr="00BE57D2" w:rsidRDefault="00F43C09" w:rsidP="00EA3BC2">
      <w:pPr>
        <w:spacing w:before="1" w:after="0" w:line="322" w:lineRule="exact"/>
        <w:rPr>
          <w:rFonts w:ascii="Times New Roman"/>
          <w:color w:val="000000"/>
          <w:sz w:val="28"/>
          <w:lang w:val="ru-RU"/>
        </w:rPr>
      </w:pPr>
      <w:r w:rsidRPr="00BE57D2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z w:val="28"/>
          <w:lang w:val="ru-RU"/>
        </w:rPr>
        <w:t>-</w:t>
      </w:r>
      <w:r w:rsidRPr="00BE57D2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вносить</w:t>
      </w:r>
      <w:r w:rsidRPr="00BE57D2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зрительный</w:t>
      </w:r>
      <w:r w:rsidRPr="00BE57D2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зал</w:t>
      </w:r>
      <w:r w:rsidRPr="00BE57D2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большие</w:t>
      </w:r>
      <w:r w:rsidRPr="00BE57D2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сумки,</w:t>
      </w:r>
      <w:r w:rsidRPr="00BE57D2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коробки,</w:t>
      </w:r>
      <w:r w:rsidRPr="00BE57D2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="00C7102E">
        <w:rPr>
          <w:rFonts w:ascii="Times New Roman" w:hAnsi="Times New Roman" w:cs="Times New Roman"/>
          <w:color w:val="000000"/>
          <w:sz w:val="28"/>
          <w:lang w:val="ru-RU"/>
        </w:rPr>
        <w:t xml:space="preserve">чемоданы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другие</w:t>
      </w:r>
      <w:r w:rsidRPr="00BE57D2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предметы,</w:t>
      </w:r>
      <w:r w:rsidRPr="00BE57D2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создающие</w:t>
      </w:r>
      <w:r w:rsidRPr="00BE57D2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помехи</w:t>
      </w:r>
      <w:r w:rsidRPr="00BE57D2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BE57D2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передвижении</w:t>
      </w:r>
      <w:r w:rsidRPr="00BE57D2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зрителей</w:t>
      </w:r>
      <w:r w:rsidRPr="00BE57D2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="00CB6254">
        <w:rPr>
          <w:rFonts w:ascii="Times New Roman" w:hAnsi="Times New Roman" w:cs="Times New Roman"/>
          <w:color w:val="000000"/>
          <w:sz w:val="28"/>
          <w:lang w:val="ru-RU"/>
        </w:rPr>
        <w:t xml:space="preserve">зале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во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BE57D2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просмотра</w:t>
      </w:r>
      <w:r w:rsidRPr="00BE57D2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кинофильма</w:t>
      </w:r>
      <w:r w:rsidRPr="00BE57D2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E57D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препятствующие</w:t>
      </w:r>
      <w:r w:rsidRPr="00BE57D2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эвакуации</w:t>
      </w:r>
      <w:r w:rsidRPr="00BE57D2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="00CB6254">
        <w:rPr>
          <w:rFonts w:ascii="Times New Roman" w:hAnsi="Times New Roman" w:cs="Times New Roman"/>
          <w:color w:val="000000"/>
          <w:sz w:val="28"/>
          <w:lang w:val="ru-RU"/>
        </w:rPr>
        <w:t xml:space="preserve">случае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пожара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BE57D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чрезвычайной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ситуации.</w:t>
      </w:r>
    </w:p>
    <w:p w14:paraId="6324BE75" w14:textId="676809B5" w:rsidR="00C4364C" w:rsidRPr="00CB6254" w:rsidRDefault="00F43C09" w:rsidP="00CB6254">
      <w:pPr>
        <w:spacing w:before="0" w:after="0" w:line="322" w:lineRule="exact"/>
        <w:rPr>
          <w:rFonts w:ascii="Times New Roman"/>
          <w:color w:val="000000"/>
          <w:sz w:val="28"/>
          <w:lang w:val="ru-RU"/>
        </w:rPr>
      </w:pPr>
      <w:r w:rsidRPr="00BE57D2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z w:val="28"/>
          <w:lang w:val="ru-RU"/>
        </w:rPr>
        <w:t>-</w:t>
      </w:r>
      <w:r w:rsidRPr="00BE57D2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проносить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Кинозал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фото</w:t>
      </w:r>
      <w:r w:rsidRPr="00BE57D2">
        <w:rPr>
          <w:rFonts w:ascii="Times New Roman"/>
          <w:color w:val="000000"/>
          <w:sz w:val="28"/>
          <w:lang w:val="ru-RU"/>
        </w:rPr>
        <w:t xml:space="preserve">-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E57D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видеоаппаратуру.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Производить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фото</w:t>
      </w:r>
      <w:r w:rsidRPr="00BE57D2">
        <w:rPr>
          <w:rFonts w:ascii="Times New Roman"/>
          <w:color w:val="000000"/>
          <w:sz w:val="28"/>
          <w:lang w:val="ru-RU"/>
        </w:rPr>
        <w:t xml:space="preserve">- </w:t>
      </w:r>
      <w:r w:rsidR="00CB6254">
        <w:rPr>
          <w:rFonts w:ascii="Times New Roman" w:hAnsi="Times New Roman" w:cs="Times New Roman"/>
          <w:color w:val="000000"/>
          <w:sz w:val="28"/>
          <w:lang w:val="ru-RU"/>
        </w:rPr>
        <w:t xml:space="preserve">и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видеосъёмку</w:t>
      </w:r>
      <w:r w:rsidRPr="00BE57D2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зрительном</w:t>
      </w:r>
      <w:r w:rsidRPr="00BE57D2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зале</w:t>
      </w:r>
      <w:r w:rsidRPr="00BE57D2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</w:t>
      </w:r>
      <w:r w:rsidRPr="00BE57D2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BE57D2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демонстрации</w:t>
      </w:r>
      <w:r w:rsidRPr="00BE57D2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фильма</w:t>
      </w:r>
      <w:r w:rsidRPr="00BE57D2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E57D2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="00CB6254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(или)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BE57D2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мероприятия</w:t>
      </w:r>
      <w:r w:rsidRPr="00BE57D2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BE57D2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демонстрацией</w:t>
      </w:r>
      <w:r w:rsidRPr="00BE57D2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фильмов.</w:t>
      </w:r>
      <w:r w:rsidRPr="00BE57D2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BE57D2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="00CB6254">
        <w:rPr>
          <w:rFonts w:ascii="Times New Roman" w:hAnsi="Times New Roman" w:cs="Times New Roman"/>
          <w:color w:val="000000"/>
          <w:sz w:val="28"/>
          <w:lang w:val="ru-RU"/>
        </w:rPr>
        <w:t xml:space="preserve">фиксировании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факта</w:t>
      </w:r>
      <w:r w:rsidRPr="00BE57D2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съёмки</w:t>
      </w:r>
      <w:r w:rsidRPr="00BE57D2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работником</w:t>
      </w:r>
      <w:r w:rsidRPr="00BE57D2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Кинозала</w:t>
      </w:r>
      <w:r w:rsidRPr="00BE57D2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зрителю</w:t>
      </w:r>
      <w:r w:rsidRPr="00BE57D2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будет</w:t>
      </w:r>
      <w:r w:rsidRPr="00BE57D2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предложено</w:t>
      </w:r>
      <w:r w:rsidRPr="00BE57D2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покинуть</w:t>
      </w:r>
      <w:bookmarkStart w:id="2" w:name="br7"/>
      <w:bookmarkEnd w:id="2"/>
      <w:r w:rsidR="00CB6254">
        <w:rPr>
          <w:rFonts w:ascii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Кинозал</w:t>
      </w:r>
      <w:r w:rsidRPr="00BE57D2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BE57D2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оставить</w:t>
      </w:r>
      <w:r w:rsidRPr="00BE57D2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аппаратуру</w:t>
      </w:r>
      <w:r w:rsidRPr="00BE57D2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кассе</w:t>
      </w:r>
      <w:r w:rsidRPr="00BE57D2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BE57D2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окончания</w:t>
      </w:r>
      <w:r w:rsidRPr="00BE57D2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сеанса</w:t>
      </w:r>
      <w:r w:rsidRPr="00BE57D2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BE57D2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="00CB6254">
        <w:rPr>
          <w:rFonts w:ascii="Times New Roman" w:hAnsi="Times New Roman" w:cs="Times New Roman"/>
          <w:color w:val="000000"/>
          <w:sz w:val="28"/>
          <w:lang w:val="ru-RU"/>
        </w:rPr>
        <w:t xml:space="preserve">последнем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BE57D2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сотрудники</w:t>
      </w:r>
      <w:r w:rsidRPr="00BE57D2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кинозала</w:t>
      </w:r>
      <w:r w:rsidRPr="00BE57D2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ответственности</w:t>
      </w:r>
      <w:r w:rsidRPr="00BE57D2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BE57D2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сохранность</w:t>
      </w:r>
      <w:r w:rsidRPr="00BE57D2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аппаратуры</w:t>
      </w:r>
      <w:r w:rsidRPr="00BE57D2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="00CB6254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не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несут);</w:t>
      </w:r>
    </w:p>
    <w:p w14:paraId="13AB69D9" w14:textId="26956465" w:rsidR="00C4364C" w:rsidRPr="00BE57D2" w:rsidRDefault="00F43C09" w:rsidP="00CB6254">
      <w:pPr>
        <w:spacing w:before="0" w:after="0" w:line="322" w:lineRule="exact"/>
        <w:ind w:firstLine="708"/>
        <w:rPr>
          <w:rFonts w:ascii="Times New Roman"/>
          <w:color w:val="000000"/>
          <w:sz w:val="28"/>
          <w:lang w:val="ru-RU"/>
        </w:rPr>
      </w:pPr>
      <w:r w:rsidRPr="00BE57D2">
        <w:rPr>
          <w:rFonts w:ascii="Times New Roman"/>
          <w:color w:val="000000"/>
          <w:sz w:val="28"/>
          <w:lang w:val="ru-RU"/>
        </w:rPr>
        <w:t>-</w:t>
      </w:r>
      <w:r w:rsidRPr="00BE57D2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передвижение</w:t>
      </w:r>
      <w:r w:rsidRPr="00BE57D2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BE57D2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зрительному</w:t>
      </w:r>
      <w:r w:rsidRPr="00BE57D2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залу</w:t>
      </w:r>
      <w:r w:rsidRPr="00BE57D2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во</w:t>
      </w:r>
      <w:r w:rsidRPr="00BE57D2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BE57D2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кинопоказа</w:t>
      </w:r>
      <w:r w:rsidRPr="00BE57D2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="00CB6254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или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BE57D2">
        <w:rPr>
          <w:rFonts w:ascii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мероприятия;</w:t>
      </w:r>
    </w:p>
    <w:p w14:paraId="32085571" w14:textId="4D6DAD73" w:rsidR="00C4364C" w:rsidRPr="00BE57D2" w:rsidRDefault="00F43C09" w:rsidP="00CB6254">
      <w:pPr>
        <w:spacing w:before="0" w:after="0" w:line="322" w:lineRule="exact"/>
        <w:ind w:firstLine="708"/>
        <w:rPr>
          <w:rFonts w:ascii="Times New Roman"/>
          <w:color w:val="000000"/>
          <w:sz w:val="28"/>
          <w:lang w:val="ru-RU"/>
        </w:rPr>
      </w:pPr>
      <w:r w:rsidRPr="00BE57D2">
        <w:rPr>
          <w:rFonts w:ascii="Times New Roman"/>
          <w:color w:val="000000"/>
          <w:sz w:val="28"/>
          <w:lang w:val="ru-RU"/>
        </w:rPr>
        <w:t>-</w:t>
      </w:r>
      <w:r w:rsidRPr="00BE57D2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пользоваться</w:t>
      </w:r>
      <w:r w:rsidRPr="00BE57D2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средствами</w:t>
      </w:r>
      <w:r w:rsidRPr="00BE57D2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сотовой</w:t>
      </w:r>
      <w:r w:rsidRPr="00BE57D2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BE57D2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во</w:t>
      </w:r>
      <w:r w:rsidRPr="00BE57D2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BE57D2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кинопоказа</w:t>
      </w:r>
      <w:r w:rsidRPr="00BE57D2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="00CB6254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или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BE57D2">
        <w:rPr>
          <w:rFonts w:ascii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мероприятия;</w:t>
      </w:r>
    </w:p>
    <w:p w14:paraId="10CC5181" w14:textId="34C7CF89" w:rsidR="00CB6254" w:rsidRDefault="00F43C09" w:rsidP="00CB6254">
      <w:pPr>
        <w:spacing w:before="0" w:after="0" w:line="322" w:lineRule="exact"/>
        <w:rPr>
          <w:rFonts w:ascii="Times New Roman" w:hAnsi="Times New Roman" w:cs="Times New Roman"/>
          <w:color w:val="000000"/>
          <w:sz w:val="28"/>
          <w:lang w:val="ru-RU"/>
        </w:rPr>
      </w:pPr>
      <w:r w:rsidRPr="00BE57D2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pacing w:val="2"/>
          <w:sz w:val="28"/>
          <w:lang w:val="ru-RU"/>
        </w:rPr>
        <w:t>7</w:t>
      </w:r>
      <w:r w:rsidRPr="00BE57D2">
        <w:rPr>
          <w:rFonts w:ascii="Times New Roman"/>
          <w:color w:val="000000"/>
          <w:sz w:val="28"/>
          <w:lang w:val="ru-RU"/>
        </w:rPr>
        <w:t>.8.</w:t>
      </w:r>
      <w:r w:rsidRPr="00BE57D2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BE57D2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сеансы,</w:t>
      </w:r>
      <w:r w:rsidRPr="00BE57D2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BE57D2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начала</w:t>
      </w:r>
      <w:r w:rsidRPr="00BE57D2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BE57D2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окончания</w:t>
      </w:r>
      <w:r w:rsidRPr="00BE57D2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 w:rsidRPr="00BE57D2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приходится</w:t>
      </w:r>
      <w:r w:rsidRPr="00BE57D2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="00CB6254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на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BE57D2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BE57D2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z w:val="28"/>
          <w:lang w:val="ru-RU"/>
        </w:rPr>
        <w:t>22:00</w:t>
      </w:r>
      <w:r w:rsidRPr="00BE57D2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BE57D2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z w:val="28"/>
          <w:lang w:val="ru-RU"/>
        </w:rPr>
        <w:t>06:00,</w:t>
      </w:r>
      <w:r w:rsidRPr="00BE57D2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лица</w:t>
      </w:r>
      <w:r w:rsidRPr="00BE57D2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моложе</w:t>
      </w:r>
      <w:r w:rsidRPr="00BE57D2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pacing w:val="-1"/>
          <w:sz w:val="28"/>
          <w:lang w:val="ru-RU"/>
        </w:rPr>
        <w:t>18</w:t>
      </w:r>
      <w:r w:rsidRPr="00BE57D2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лет</w:t>
      </w:r>
      <w:r w:rsidRPr="00BE57D2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без</w:t>
      </w:r>
      <w:r w:rsidRPr="00BE57D2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сопровождения</w:t>
      </w:r>
      <w:r w:rsidRPr="00BE57D2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="00CB6254">
        <w:rPr>
          <w:rFonts w:ascii="Times New Roman" w:hAnsi="Times New Roman" w:cs="Times New Roman"/>
          <w:color w:val="000000"/>
          <w:sz w:val="28"/>
          <w:lang w:val="ru-RU"/>
        </w:rPr>
        <w:t xml:space="preserve">родителей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(лиц</w:t>
      </w:r>
      <w:r w:rsidRPr="00BE57D2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BE57D2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замещающих)</w:t>
      </w:r>
      <w:r w:rsidRPr="00BE57D2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BE57D2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допускаются.</w:t>
      </w:r>
      <w:r w:rsidRPr="00BE57D2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Под</w:t>
      </w:r>
      <w:r w:rsidRPr="00BE57D2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лицами,</w:t>
      </w:r>
      <w:r w:rsidRPr="00BE57D2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="00CB6254">
        <w:rPr>
          <w:rFonts w:ascii="Times New Roman" w:hAnsi="Times New Roman" w:cs="Times New Roman"/>
          <w:color w:val="000000"/>
          <w:sz w:val="28"/>
          <w:lang w:val="ru-RU"/>
        </w:rPr>
        <w:t xml:space="preserve">замещающими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родителей,</w:t>
      </w:r>
      <w:r w:rsidRPr="00BE57D2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понимаются:</w:t>
      </w:r>
      <w:r w:rsidRPr="00BE57D2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совершеннолетние</w:t>
      </w:r>
      <w:r w:rsidRPr="00BE57D2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близкие</w:t>
      </w:r>
      <w:r w:rsidRPr="00BE57D2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родственники</w:t>
      </w:r>
      <w:r w:rsidRPr="00BE57D2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(братья</w:t>
      </w:r>
      <w:r w:rsidRPr="00BE57D2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="00CB6254">
        <w:rPr>
          <w:rFonts w:ascii="Times New Roman" w:hAnsi="Times New Roman" w:cs="Times New Roman"/>
          <w:color w:val="000000"/>
          <w:sz w:val="28"/>
          <w:lang w:val="ru-RU"/>
        </w:rPr>
        <w:t xml:space="preserve">и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сестры,</w:t>
      </w:r>
      <w:r w:rsidRPr="00BE57D2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бабушки,</w:t>
      </w:r>
      <w:r w:rsidRPr="00BE57D2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дедушки,</w:t>
      </w:r>
      <w:r w:rsidRPr="00BE57D2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братья</w:t>
      </w:r>
      <w:r w:rsidRPr="00BE57D2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E57D2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сестры</w:t>
      </w:r>
      <w:r w:rsidRPr="00BE57D2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родителей)</w:t>
      </w:r>
      <w:r w:rsidRPr="00BE57D2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="00CB6254">
        <w:rPr>
          <w:rFonts w:ascii="Times New Roman" w:hAnsi="Times New Roman" w:cs="Times New Roman"/>
          <w:color w:val="000000"/>
          <w:sz w:val="28"/>
          <w:lang w:val="ru-RU"/>
        </w:rPr>
        <w:t xml:space="preserve">усыновители,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опекуны</w:t>
      </w:r>
      <w:r w:rsidRPr="00BE57D2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BE57D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попечители,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представители</w:t>
      </w:r>
      <w:r w:rsidRPr="00BE57D2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учреждений,</w:t>
      </w:r>
      <w:r w:rsidRPr="00BE57D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попечении</w:t>
      </w:r>
      <w:r w:rsidRPr="00BE57D2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BE57D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="00CB6254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под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опекой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находится</w:t>
      </w:r>
      <w:r w:rsidRPr="00BE57D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несовершеннолетий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возрасте</w:t>
      </w:r>
      <w:r w:rsidRPr="00BE57D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</w:t>
      </w:r>
      <w:r w:rsidRPr="00BE57D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pacing w:val="-1"/>
          <w:sz w:val="28"/>
          <w:lang w:val="ru-RU"/>
        </w:rPr>
        <w:t>16</w:t>
      </w:r>
      <w:r w:rsidRPr="00BE57D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лет;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cr/>
      </w:r>
      <w:r w:rsidR="00CB6254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pacing w:val="1"/>
          <w:sz w:val="28"/>
          <w:lang w:val="ru-RU"/>
        </w:rPr>
        <w:t>7.9.</w:t>
      </w:r>
      <w:r w:rsidRPr="00BE57D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По</w:t>
      </w:r>
      <w:r w:rsidRPr="00BE57D2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Федеральному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Закону</w:t>
      </w:r>
      <w:r w:rsidRPr="00BE57D2">
        <w:rPr>
          <w:rFonts w:ascii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BE57D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BE57D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BE57D2">
        <w:rPr>
          <w:rFonts w:ascii="Times New Roman"/>
          <w:color w:val="000000"/>
          <w:sz w:val="28"/>
          <w:lang w:val="ru-RU"/>
        </w:rPr>
        <w:t xml:space="preserve"> 29.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z w:val="28"/>
          <w:lang w:val="ru-RU"/>
        </w:rPr>
        <w:t>12.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z w:val="28"/>
          <w:lang w:val="ru-RU"/>
        </w:rPr>
        <w:t>2010</w:t>
      </w:r>
      <w:r w:rsidRPr="00BE57D2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="00CB6254">
        <w:rPr>
          <w:rFonts w:ascii="Times New Roman" w:hAnsi="Times New Roman" w:cs="Times New Roman"/>
          <w:color w:val="000000"/>
          <w:sz w:val="28"/>
          <w:lang w:val="ru-RU"/>
        </w:rPr>
        <w:t xml:space="preserve">г. </w:t>
      </w:r>
    </w:p>
    <w:p w14:paraId="04C29EF4" w14:textId="2562A57C" w:rsidR="00C4364C" w:rsidRPr="00BE57D2" w:rsidRDefault="00F43C09" w:rsidP="00CB6254">
      <w:pPr>
        <w:spacing w:before="0" w:after="0" w:line="322" w:lineRule="exact"/>
        <w:rPr>
          <w:rFonts w:ascii="Times New Roman"/>
          <w:color w:val="000000"/>
          <w:sz w:val="28"/>
          <w:lang w:val="ru-RU"/>
        </w:rPr>
      </w:pPr>
      <w:r w:rsidRPr="00BE57D2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BE57D2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pacing w:val="1"/>
          <w:sz w:val="28"/>
          <w:lang w:val="ru-RU"/>
        </w:rPr>
        <w:t>436</w:t>
      </w:r>
      <w:r w:rsidRPr="00BE57D2">
        <w:rPr>
          <w:rFonts w:ascii="Times New Roman"/>
          <w:color w:val="000000"/>
          <w:sz w:val="28"/>
          <w:lang w:val="ru-RU"/>
        </w:rPr>
        <w:t>-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ФЗ</w:t>
      </w:r>
      <w:r w:rsidRPr="00BE57D2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</w:t>
      </w:r>
      <w:r w:rsidRPr="00BE57D2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защите</w:t>
      </w:r>
      <w:r w:rsidRPr="00BE57D2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BE57D2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BE57D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информации,</w:t>
      </w:r>
      <w:r w:rsidRPr="00BE57D2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причиняющих</w:t>
      </w:r>
      <w:r w:rsidRPr="00BE57D2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вред</w:t>
      </w:r>
      <w:r w:rsidRPr="00BE57D2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BE57D2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="00CB6254">
        <w:rPr>
          <w:rFonts w:ascii="Times New Roman" w:hAnsi="Times New Roman" w:cs="Times New Roman"/>
          <w:color w:val="000000"/>
          <w:sz w:val="28"/>
          <w:lang w:val="ru-RU"/>
        </w:rPr>
        <w:t xml:space="preserve">здоровья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E57D2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развития»</w:t>
      </w:r>
      <w:r w:rsidRPr="00BE57D2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администрация</w:t>
      </w:r>
      <w:r w:rsidRPr="00BE57D2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учреждения</w:t>
      </w:r>
      <w:r w:rsidRPr="00BE57D2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BE57D2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отказывает</w:t>
      </w:r>
      <w:r w:rsidRPr="00BE57D2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="00CB6254">
        <w:rPr>
          <w:rFonts w:ascii="Times New Roman" w:hAnsi="Times New Roman" w:cs="Times New Roman"/>
          <w:color w:val="000000"/>
          <w:sz w:val="28"/>
          <w:lang w:val="ru-RU"/>
        </w:rPr>
        <w:t xml:space="preserve">продаже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билетов</w:t>
      </w:r>
      <w:r w:rsidRPr="00BE57D2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лицам,</w:t>
      </w:r>
      <w:r w:rsidRPr="00BE57D2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моложе</w:t>
      </w:r>
      <w:r w:rsidRPr="00BE57D2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указанного</w:t>
      </w:r>
      <w:r w:rsidRPr="00BE57D2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допустимого</w:t>
      </w:r>
      <w:r w:rsidRPr="00BE57D2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BE57D2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просмотра</w:t>
      </w:r>
      <w:r w:rsidRPr="00BE57D2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того</w:t>
      </w:r>
      <w:r w:rsidRPr="00BE57D2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="00CB6254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или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иного</w:t>
      </w:r>
      <w:r w:rsidRPr="00BE57D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фильма,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возраста,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даже</w:t>
      </w:r>
      <w:r w:rsidRPr="00BE57D2">
        <w:rPr>
          <w:rFonts w:ascii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случае,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если</w:t>
      </w:r>
      <w:r w:rsidRPr="00BE57D2">
        <w:rPr>
          <w:rFonts w:ascii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BE57D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сопровождают</w:t>
      </w:r>
      <w:r w:rsidRPr="00BE57D2">
        <w:rPr>
          <w:rFonts w:ascii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родители.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BE57D2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pacing w:val="2"/>
          <w:sz w:val="28"/>
          <w:lang w:val="ru-RU"/>
        </w:rPr>
        <w:t>7</w:t>
      </w:r>
      <w:r w:rsidRPr="00BE57D2">
        <w:rPr>
          <w:rFonts w:ascii="Times New Roman"/>
          <w:color w:val="000000"/>
          <w:sz w:val="28"/>
          <w:lang w:val="ru-RU"/>
        </w:rPr>
        <w:t>.10.</w:t>
      </w:r>
      <w:r w:rsidRPr="00BE57D2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BE57D2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нарушении</w:t>
      </w:r>
      <w:r w:rsidRPr="00BE57D2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общепринятых</w:t>
      </w:r>
      <w:r w:rsidRPr="00BE57D2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правил</w:t>
      </w:r>
      <w:r w:rsidRPr="00BE57D2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E57D2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норм</w:t>
      </w:r>
      <w:r w:rsidRPr="00BE57D2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="00CB6254">
        <w:rPr>
          <w:rFonts w:ascii="Times New Roman" w:hAnsi="Times New Roman" w:cs="Times New Roman"/>
          <w:color w:val="000000"/>
          <w:sz w:val="28"/>
          <w:lang w:val="ru-RU"/>
        </w:rPr>
        <w:t xml:space="preserve">поведения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(нецензурная</w:t>
      </w:r>
      <w:r w:rsidRPr="00BE57D2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брань</w:t>
      </w:r>
      <w:r w:rsidRPr="00BE57D2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агрессивное</w:t>
      </w:r>
      <w:r w:rsidRPr="00BE57D2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поведение,</w:t>
      </w:r>
      <w:r w:rsidRPr="00BE57D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нарушение</w:t>
      </w:r>
      <w:r w:rsidRPr="00BE57D2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тишины</w:t>
      </w:r>
      <w:r w:rsidRPr="00BE57D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зале</w:t>
      </w:r>
      <w:r w:rsidRPr="00BE57D2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="00CB6254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во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BE57D2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сеанса</w:t>
      </w:r>
      <w:r w:rsidRPr="00BE57D2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E57D2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т.п.)</w:t>
      </w:r>
      <w:r w:rsidRPr="00BE57D2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сотрудники</w:t>
      </w:r>
      <w:r w:rsidRPr="00BE57D2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Кинозала</w:t>
      </w:r>
      <w:r w:rsidRPr="00BE57D2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имеют</w:t>
      </w:r>
      <w:r w:rsidRPr="00BE57D2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право</w:t>
      </w:r>
      <w:r w:rsidRPr="00BE57D2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вывести</w:t>
      </w:r>
      <w:r w:rsidRPr="00BE57D2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="00CB6254">
        <w:rPr>
          <w:rFonts w:ascii="Times New Roman" w:hAnsi="Times New Roman" w:cs="Times New Roman"/>
          <w:color w:val="000000"/>
          <w:sz w:val="28"/>
          <w:lang w:val="ru-RU"/>
        </w:rPr>
        <w:t xml:space="preserve">такого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посетителя</w:t>
      </w:r>
      <w:r w:rsidRPr="00BE57D2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BE57D2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Кинозала</w:t>
      </w:r>
      <w:r w:rsidRPr="00BE57D2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без</w:t>
      </w:r>
      <w:r w:rsidRPr="00BE57D2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обмена</w:t>
      </w:r>
      <w:r w:rsidRPr="00BE57D2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BE57D2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возмещения</w:t>
      </w:r>
      <w:r w:rsidRPr="00BE57D2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стоимости</w:t>
      </w:r>
      <w:r w:rsidRPr="00BE57D2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="00CB6254">
        <w:rPr>
          <w:rFonts w:ascii="Times New Roman" w:hAnsi="Times New Roman" w:cs="Times New Roman"/>
          <w:color w:val="000000"/>
          <w:sz w:val="28"/>
          <w:lang w:val="ru-RU"/>
        </w:rPr>
        <w:t xml:space="preserve">купленного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билета.</w:t>
      </w:r>
    </w:p>
    <w:p w14:paraId="4E52C8B0" w14:textId="22A1E30A" w:rsidR="00C4364C" w:rsidRPr="00BE57D2" w:rsidRDefault="00C4364C" w:rsidP="00BE57D2">
      <w:pPr>
        <w:spacing w:before="161" w:after="0" w:line="321" w:lineRule="exact"/>
        <w:ind w:left="708"/>
        <w:jc w:val="left"/>
        <w:rPr>
          <w:rFonts w:ascii="Arial"/>
          <w:color w:val="FF0000"/>
          <w:sz w:val="2"/>
          <w:lang w:val="ru-RU"/>
        </w:rPr>
      </w:pPr>
    </w:p>
    <w:sectPr w:rsidR="00C4364C" w:rsidRPr="00BE57D2" w:rsidSect="00BE57D2">
      <w:pgSz w:w="11900" w:h="16820"/>
      <w:pgMar w:top="1134" w:right="850" w:bottom="1134" w:left="1701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1BAA234-102B-472A-B7AE-B0E5B171AFDA}"/>
    <w:embedBold r:id="rId2" w:fontKey="{386C2A37-5541-4AC2-ABAA-4AE7BFA78B8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AD2D257B-B56D-4CA6-894F-C129BABF8C32}"/>
    <w:embedBold r:id="rId4" w:fontKey="{0E91EBD3-BA8D-4B13-AF48-93E108C055D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40EEE18E-F5EA-48AB-9BCA-D1706BFE2E46}"/>
    <w:embedBold r:id="rId6" w:fontKey="{8BB0BC03-AA89-414B-A79D-2300EB7ABAF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52DC2B53-E0F4-4BEB-A4D2-9F9B82E3FC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50D4F"/>
    <w:rsid w:val="001F3B11"/>
    <w:rsid w:val="00210D64"/>
    <w:rsid w:val="00260864"/>
    <w:rsid w:val="002742DA"/>
    <w:rsid w:val="00284B1C"/>
    <w:rsid w:val="002B7AD9"/>
    <w:rsid w:val="002C09A3"/>
    <w:rsid w:val="003D0545"/>
    <w:rsid w:val="00405B39"/>
    <w:rsid w:val="00431394"/>
    <w:rsid w:val="00455861"/>
    <w:rsid w:val="004D3342"/>
    <w:rsid w:val="00510E90"/>
    <w:rsid w:val="00525223"/>
    <w:rsid w:val="00527132"/>
    <w:rsid w:val="005C25E2"/>
    <w:rsid w:val="006E33F0"/>
    <w:rsid w:val="00720321"/>
    <w:rsid w:val="007D6C29"/>
    <w:rsid w:val="00816C80"/>
    <w:rsid w:val="00836F12"/>
    <w:rsid w:val="0087551B"/>
    <w:rsid w:val="009002EA"/>
    <w:rsid w:val="009030E1"/>
    <w:rsid w:val="00903281"/>
    <w:rsid w:val="00A3044D"/>
    <w:rsid w:val="00A37C5D"/>
    <w:rsid w:val="00AF13E6"/>
    <w:rsid w:val="00B06B85"/>
    <w:rsid w:val="00B67D03"/>
    <w:rsid w:val="00B868B4"/>
    <w:rsid w:val="00B900DA"/>
    <w:rsid w:val="00B93C25"/>
    <w:rsid w:val="00BA5867"/>
    <w:rsid w:val="00BA5B2D"/>
    <w:rsid w:val="00BD5D02"/>
    <w:rsid w:val="00BE57D2"/>
    <w:rsid w:val="00C1337C"/>
    <w:rsid w:val="00C16C06"/>
    <w:rsid w:val="00C350E6"/>
    <w:rsid w:val="00C4364C"/>
    <w:rsid w:val="00C7102E"/>
    <w:rsid w:val="00C85200"/>
    <w:rsid w:val="00C85F81"/>
    <w:rsid w:val="00CA146F"/>
    <w:rsid w:val="00CB6254"/>
    <w:rsid w:val="00CE0A33"/>
    <w:rsid w:val="00D94B05"/>
    <w:rsid w:val="00D95AEB"/>
    <w:rsid w:val="00DD712D"/>
    <w:rsid w:val="00E27F2D"/>
    <w:rsid w:val="00E33608"/>
    <w:rsid w:val="00E75556"/>
    <w:rsid w:val="00EA3BC2"/>
    <w:rsid w:val="00EF70CB"/>
    <w:rsid w:val="00F43C09"/>
    <w:rsid w:val="00F56560"/>
    <w:rsid w:val="00F85E27"/>
    <w:rsid w:val="00F86168"/>
    <w:rsid w:val="00F931EF"/>
    <w:rsid w:val="00FD2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6CBAF"/>
  <w15:docId w15:val="{7CF07CF8-EAF6-4481-8D4E-1439A5B93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F85E27"/>
    <w:pPr>
      <w:spacing w:before="120" w:after="240"/>
      <w:jc w:val="both"/>
    </w:pPr>
    <w:rPr>
      <w:lang w:val="en-US" w:eastAsia="en-US"/>
    </w:rPr>
  </w:style>
  <w:style w:type="paragraph" w:styleId="1">
    <w:name w:val="heading 1"/>
    <w:basedOn w:val="a"/>
    <w:next w:val="a"/>
    <w:link w:val="10"/>
    <w:rsid w:val="00210D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1">
    <w:name w:val="Нет списка1"/>
    <w:semiHidden/>
  </w:style>
  <w:style w:type="paragraph" w:styleId="a3">
    <w:name w:val="List Paragraph"/>
    <w:basedOn w:val="a"/>
    <w:rsid w:val="00EF70C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10D6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68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74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667885">
          <w:marLeft w:val="0"/>
          <w:marRight w:val="0"/>
          <w:marTop w:val="1200"/>
          <w:marBottom w:val="375"/>
          <w:divBdr>
            <w:top w:val="single" w:sz="6" w:space="1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19823">
          <w:marLeft w:val="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0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608</Words>
  <Characters>3467</Characters>
  <Application>Microsoft Office Word</Application>
  <DocSecurity>0</DocSecurity>
  <Lines>28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RedBones</dc:creator>
  <cp:lastModifiedBy>Kino</cp:lastModifiedBy>
  <cp:revision>2</cp:revision>
  <dcterms:created xsi:type="dcterms:W3CDTF">2025-06-03T10:12:00Z</dcterms:created>
  <dcterms:modified xsi:type="dcterms:W3CDTF">2025-06-03T10:12:00Z</dcterms:modified>
</cp:coreProperties>
</file>